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49debaeb729da54c252c7fea39bb98635b0f2"/>
    <w:p>
      <w:pPr>
        <w:pStyle w:val="Heading3"/>
      </w:pPr>
      <w:r>
        <w:t xml:space="preserve">Сведения о доходах, расходах, имуществе и обязательствах имущественного характера за период с 1 января 2015 г. по 31 декабря 2015 г.</w:t>
      </w:r>
    </w:p>
    <w:p>
      <w:pPr>
        <w:pStyle w:val="FirstParagraph"/>
      </w:pPr>
      <w:r>
        <w:t xml:space="preserve">13.05.2016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</w:t>
            </w:r>
            <w:r>
              <w:softHyphen/>
            </w:r>
            <w:r>
              <w:t xml:space="preserve">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</w:t>
            </w:r>
          </w:p>
          <w:p>
            <w:pPr>
              <w:jc w:val="left"/>
            </w:pPr>
            <w:r>
              <w:t xml:space="preserve">рованный</w:t>
            </w:r>
          </w:p>
          <w:p>
            <w:pPr>
              <w:jc w:val="left"/>
            </w:pPr>
            <w:r>
              <w:t xml:space="preserve">годовой</w:t>
            </w:r>
          </w:p>
          <w:p>
            <w:pPr>
              <w:jc w:val="left"/>
            </w:pPr>
            <w:r>
              <w:t xml:space="preserve">доход</w:t>
            </w:r>
          </w:p>
          <w:p>
            <w:pPr>
              <w:jc w:val="left"/>
            </w:pPr>
            <w: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</w:t>
            </w:r>
          </w:p>
          <w:p>
            <w:pPr>
              <w:jc w:val="left"/>
            </w:pPr>
            <w:r>
              <w:t xml:space="preserve">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</w:t>
            </w:r>
            <w:r>
              <w:softHyphen/>
            </w:r>
            <w:r>
              <w:t xml:space="preserve">щадь (кв. м)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Бетина Надежда Николаевна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</w:tc>
        <w:tc>
          <w:tcPr/>
          <w:p>
            <w:pPr>
              <w:jc w:val="left"/>
            </w:pPr>
            <w:r>
              <w:t xml:space="preserve">"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38,5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747 280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Вергасов Виталий Владимирович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738 853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456 055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Зарецкая Юлия Константиновна</w:t>
            </w:r>
          </w:p>
        </w:tc>
        <w:tc>
          <w:tcPr/>
          <w:p>
            <w:p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долевая-</w:t>
            </w:r>
          </w:p>
          <w:p>
            <w:pPr>
              <w:jc w:val="left"/>
            </w:pPr>
            <w:r>
              <w:t xml:space="preserve">1/4</w:t>
            </w:r>
          </w:p>
        </w:tc>
        <w:tc>
          <w:tcPr/>
          <w:p>
            <w:pPr>
              <w:jc w:val="left"/>
            </w:pPr>
            <w:r>
              <w:t xml:space="preserve">77,2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806 238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37,3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77,2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</w:t>
            </w:r>
          </w:p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Nissan</w:t>
            </w:r>
          </w:p>
          <w:p>
            <w:pPr>
              <w:jc w:val="left"/>
            </w:pPr>
            <w:r>
              <w:t xml:space="preserve">Almera</w:t>
            </w:r>
          </w:p>
          <w:p>
            <w:pPr>
              <w:jc w:val="left"/>
            </w:pPr>
            <w:r>
              <w:t xml:space="preserve">Classic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1 216 930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долевая-</w:t>
            </w:r>
          </w:p>
          <w:p>
            <w:pPr>
              <w:jc w:val="left"/>
            </w:pPr>
            <w:r>
              <w:t xml:space="preserve">1/4</w:t>
            </w:r>
          </w:p>
        </w:tc>
        <w:tc>
          <w:tcPr/>
          <w:p>
            <w:pPr>
              <w:jc w:val="left"/>
            </w:pPr>
            <w:r>
              <w:t xml:space="preserve">50.6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77,2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Иванов Антон Александрович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71,2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1 190 485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Квартира, источники средств: ипотечный кредит.</w:t>
            </w:r>
          </w:p>
          <w:p>
            <w:pPr>
              <w:jc w:val="left"/>
            </w:pPr>
            <w:r>
              <w:t xml:space="preserve">машиноместо, источники средств: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машиномест</w:t>
            </w:r>
          </w:p>
          <w:p>
            <w:pPr>
              <w:jc w:val="left"/>
            </w:pPr>
            <w:r>
              <w:t xml:space="preserve">о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13,51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машиномест</w:t>
            </w:r>
          </w:p>
          <w:p>
            <w:pPr>
              <w:jc w:val="left"/>
            </w:pPr>
            <w:r>
              <w:t xml:space="preserve">о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13,51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доход по основному месту работы, машиноместо, источники средств: доход по основному месту работы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79,1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</w:t>
            </w:r>
          </w:p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Nissan</w:t>
            </w:r>
          </w:p>
          <w:p>
            <w:pPr>
              <w:jc w:val="left"/>
            </w:pPr>
            <w:r>
              <w:t xml:space="preserve">Qashqai</w:t>
            </w:r>
          </w:p>
        </w:tc>
        <w:tc>
          <w:tcPr/>
          <w:p>
            <w:pPr>
              <w:jc w:val="left"/>
            </w:pPr>
            <w:r>
              <w:t xml:space="preserve">159 388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Toyota Land Cruiser Prado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71,2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71,2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Клепинин Дмитрий Александрович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</w:t>
            </w:r>
          </w:p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Toyota</w:t>
            </w:r>
          </w:p>
          <w:p>
            <w:pPr>
              <w:jc w:val="left"/>
            </w:pPr>
            <w:r>
              <w:t xml:space="preserve">Camry</w:t>
            </w:r>
          </w:p>
        </w:tc>
        <w:tc>
          <w:tcPr/>
          <w:p>
            <w:pPr>
              <w:jc w:val="left"/>
            </w:pPr>
            <w:r>
              <w:t xml:space="preserve">1 250 000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автомобиль Volvo XC90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долевая-</w:t>
            </w:r>
          </w:p>
          <w:p>
            <w:pPr>
              <w:jc w:val="left"/>
            </w:pPr>
            <w:r>
              <w:t xml:space="preserve">1/5</w:t>
            </w:r>
          </w:p>
        </w:tc>
        <w:tc>
          <w:tcPr/>
          <w:p>
            <w:pPr>
              <w:jc w:val="left"/>
            </w:pPr>
            <w:r>
              <w:t xml:space="preserve">72,9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Volvo S60</w:t>
            </w:r>
          </w:p>
        </w:tc>
        <w:tc>
          <w:tcPr/>
          <w:p>
            <w:pPr>
              <w:jc w:val="left"/>
            </w:pPr>
            <w:r>
              <w:t xml:space="preserve">720 000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долевая-</w:t>
            </w:r>
          </w:p>
          <w:p>
            <w:pPr>
              <w:jc w:val="left"/>
            </w:pPr>
            <w:r>
              <w:t xml:space="preserve">1/5</w:t>
            </w:r>
          </w:p>
        </w:tc>
        <w:tc>
          <w:tcPr/>
          <w:p>
            <w:pPr>
              <w:jc w:val="left"/>
            </w:pPr>
            <w:r>
              <w:t xml:space="preserve">72,9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Канивец Михаил Александрович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751 942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</w:t>
            </w:r>
          </w:p>
          <w:p>
            <w:pPr>
              <w:jc w:val="left"/>
            </w:pPr>
            <w:r>
              <w:t xml:space="preserve">автомобиль</w:t>
            </w:r>
          </w:p>
        </w:tc>
        <w:tc>
          <w:tcPr/>
          <w:p>
            <w:pPr>
              <w:jc w:val="left"/>
            </w:pPr>
            <w:r>
              <w:t xml:space="preserve">119 897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Renault</w:t>
            </w:r>
          </w:p>
          <w:p>
            <w:pPr>
              <w:jc w:val="left"/>
            </w:pPr>
            <w:r>
              <w:t xml:space="preserve">Fluence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Красовский Александр Сергеевич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1 882 540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</w:t>
            </w:r>
          </w:p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Landrover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126,6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Кривченкова Ирина Петровна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- 1/3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</w:t>
            </w:r>
          </w:p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Hyundai</w:t>
            </w:r>
          </w:p>
          <w:p>
            <w:pPr>
              <w:jc w:val="left"/>
            </w:pPr>
            <w:r>
              <w:t xml:space="preserve">ix35</w:t>
            </w:r>
          </w:p>
        </w:tc>
        <w:tc>
          <w:tcPr/>
          <w:p>
            <w:pPr>
              <w:jc w:val="left"/>
            </w:pPr>
            <w:r>
              <w:t xml:space="preserve">1 360 515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51,3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889 000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Кузовлева Екатерина Викторовна</w:t>
            </w:r>
          </w:p>
        </w:tc>
        <w:tc>
          <w:tcPr/>
          <w:p>
            <w:p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Mazda 3</w:t>
            </w:r>
          </w:p>
        </w:tc>
        <w:tc>
          <w:tcPr/>
          <w:p>
            <w:pPr>
              <w:jc w:val="left"/>
            </w:pPr>
            <w:r>
              <w:t xml:space="preserve">662 981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Кутырев Игорь Владиславович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- 1/3</w:t>
            </w:r>
          </w:p>
        </w:tc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</w:t>
            </w:r>
          </w:p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Scoda</w:t>
            </w:r>
          </w:p>
          <w:p>
            <w:pPr>
              <w:jc w:val="left"/>
            </w:pPr>
            <w:r>
              <w:t xml:space="preserve">Octavia</w:t>
            </w:r>
          </w:p>
        </w:tc>
        <w:tc>
          <w:tcPr/>
          <w:p>
            <w:pPr>
              <w:jc w:val="left"/>
            </w:pPr>
            <w:r>
              <w:t xml:space="preserve">801 845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садовый</w:t>
            </w:r>
          </w:p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автомобиль ВАЗ 2105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- 1/3</w:t>
            </w:r>
          </w:p>
        </w:tc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Маскалькова Ирина Евгеньевна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Peugeot 308</w:t>
            </w:r>
          </w:p>
        </w:tc>
        <w:tc>
          <w:tcPr/>
          <w:p>
            <w:pPr>
              <w:jc w:val="left"/>
            </w:pPr>
            <w:r>
              <w:t xml:space="preserve">1 279 471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дачный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Peugeot 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- 1/2</w:t>
            </w:r>
          </w:p>
        </w:tc>
        <w:tc>
          <w:tcPr/>
          <w:p>
            <w:pPr>
              <w:jc w:val="left"/>
            </w:pPr>
            <w:r>
              <w:t xml:space="preserve">58,5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688 055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дачный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Никитина Дина Игоревна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Kia Ceed</w:t>
            </w:r>
          </w:p>
        </w:tc>
        <w:tc>
          <w:tcPr/>
          <w:p>
            <w:pPr>
              <w:jc w:val="left"/>
            </w:pPr>
            <w:r>
              <w:t xml:space="preserve">961 423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Орешкина Анастасия Николаевна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Ford Focus III</w:t>
            </w:r>
          </w:p>
        </w:tc>
        <w:tc>
          <w:tcPr/>
          <w:p>
            <w:pPr>
              <w:jc w:val="left"/>
            </w:pPr>
            <w:r>
              <w:t xml:space="preserve">396 575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Простов Андрей Андреевич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55,2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844 447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Полякова Елена Викторовна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долевая-</w:t>
            </w:r>
          </w:p>
          <w:p>
            <w:pPr>
              <w:jc w:val="left"/>
            </w:pPr>
            <w:r>
              <w:t xml:space="preserve">1/2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1 003 989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Стрелкова Екатерина Геннадьевна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Hyundai Grand Starex</w:t>
            </w:r>
          </w:p>
        </w:tc>
        <w:tc>
          <w:tcPr/>
          <w:p>
            <w:pPr>
              <w:jc w:val="left"/>
            </w:pPr>
            <w:r>
              <w:t xml:space="preserve">1 168 963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Hyundai Grand Starex, источник получения средств: продажа автомобиля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Смирнова Дарья Александровна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35,6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BMW 3</w:t>
            </w:r>
          </w:p>
        </w:tc>
        <w:tc>
          <w:tcPr/>
          <w:p>
            <w:pPr>
              <w:jc w:val="left"/>
            </w:pPr>
            <w:r>
              <w:t xml:space="preserve">1 291 258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долевая-</w:t>
            </w:r>
          </w:p>
          <w:p>
            <w:pPr>
              <w:jc w:val="left"/>
            </w:pPr>
            <w:r>
              <w:t xml:space="preserve">1/4</w:t>
            </w:r>
          </w:p>
        </w:tc>
        <w:tc>
          <w:tcPr/>
          <w:p>
            <w:pPr>
              <w:jc w:val="left"/>
            </w:pPr>
            <w:r>
              <w:t xml:space="preserve">49,3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43,8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1 028 180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35,6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Шапошникова Ирина Сергеевна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- 1/2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848 025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</w:t>
            </w:r>
          </w:p>
          <w:p>
            <w:pPr>
              <w:jc w:val="left"/>
            </w:pPr>
            <w:r>
              <w:t xml:space="preserve">льная</w:t>
            </w:r>
          </w:p>
        </w:tc>
        <w:tc>
          <w:tcPr/>
          <w:p>
            <w:pPr>
              <w:jc w:val="left"/>
            </w:pPr>
            <w:r>
              <w:t xml:space="preserve">32,1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</w:t>
            </w:r>
          </w:p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Peugeot</w:t>
            </w:r>
          </w:p>
          <w:p>
            <w:pPr>
              <w:jc w:val="left"/>
            </w:pPr>
            <w:r>
              <w:t xml:space="preserve">3008</w:t>
            </w:r>
          </w:p>
        </w:tc>
        <w:tc>
          <w:tcPr/>
          <w:p>
            <w:pPr>
              <w:jc w:val="left"/>
            </w:pPr>
            <w:r>
              <w:t xml:space="preserve">414 000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http://nagorny.mos.ru/anti-corruption/information-on-income-expenses-about-property-and-obligations-of-property-character/detail/2940760.html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2940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2940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2025-07-19T04:16:58Z</dcterms:created>
  <dcterms:modified xsi:type="dcterms:W3CDTF">2025-07-19T04:16:58Z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