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d358c56ee6bbc7219ad4c3cde20349eeb3d528"/>
    <w:p>
      <w:pPr>
        <w:pStyle w:val="Heading3"/>
      </w:pPr>
      <w:r>
        <w:t xml:space="preserve">Возложение цветов к памятным местам Нагорного района.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t xml:space="preserve">19 февраля 2020 года управой района было организовано возложение к памятникам, расположенным на территории Нагорного района, посвященное Дню защитника Отечества, 31-й годовщине окончания боевых действий в Афганистане и Дню памяти о россиянах, исполнивших священный долг за пределами Отечества. В возложении приняли участие члены совета ветеранов и учащиеся школы «Выбор».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85b/8-trolleybusnyy-park-2-fo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638/8-trolleybusnyy-park-3-foto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f0d/reso-2-foto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http://nagorny.mos.ru/presscenter/news-regions/detail/8720198.html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nagorny.mos.ru" TargetMode="External" /><Relationship Type="http://schemas.openxmlformats.org/officeDocument/2006/relationships/hyperlink" Id="rId29" Target="http://nagorny.mos.ru/presscenter/news-regions/detail/8720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agorny.mos.ru" TargetMode="External" /><Relationship Type="http://schemas.openxmlformats.org/officeDocument/2006/relationships/hyperlink" Id="rId29" Target="http://nagorny.mos.ru/presscenter/news-regions/detail/8720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2023-08-16T09:21:27Z</dcterms:created>
  <dcterms:modified xsi:type="dcterms:W3CDTF">2023-08-16T09:21:27Z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