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74c8e8c0cf3c26b37eb5593347550dd62fffd"/>
    <w:p>
      <w:pPr>
        <w:pStyle w:val="Heading3"/>
      </w:pPr>
      <w:r>
        <w:t xml:space="preserve">Библиотеки Юга Москвы составили топ-10 онлайн-музеев мира</w:t>
      </w:r>
    </w:p>
    <w:p>
      <w:pPr>
        <w:pStyle w:val="FirstParagraph"/>
      </w:pPr>
      <w:r>
        <w:t xml:space="preserve">22.04.2020</w:t>
      </w:r>
    </w:p>
    <w:p>
      <w:pPr>
        <w:pStyle w:val="BodyText"/>
      </w:pPr>
      <w:r>
        <w:t xml:space="preserve">Библиотеки Юга Москвы прикладывают максимум усилий, чтобы скрасить досуг своих читателей, которые находятся на самоизоляции. С этой целью они составили топ-10 музеев мира с виртуальными экспозициями. Рейтинг был опубликован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объединения.</w:t>
      </w:r>
    </w:p>
    <w:p>
      <w:pPr>
        <w:pStyle w:val="BodyText"/>
      </w:pPr>
      <w:r>
        <w:t xml:space="preserve">Представители библиотек Южного округа надеются, что их читатели проводят освободившееся время с пользой и тратят его на саморазвитие. Сотрудники читален стараются помочь пользователям в поиске полезных и интересных источников информации.</w:t>
      </w:r>
    </w:p>
    <w:p>
      <w:pPr>
        <w:pStyle w:val="BodyText"/>
      </w:pPr>
      <w:r>
        <w:t xml:space="preserve">Например, не выходя из дома, горожане могут посетить лучшие музеи мира. Библиотеки ЮАО подготовили подборку культурных площадок, с коллекциями которых можно познакомиться онлайн. В этот список вошли Третьяковская галерея, Московский кремль, Эрмитаж, Петергоф, Лувр, Музей естественной истории и другие места. Ссылки на виртуальные экскурсии размещены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http://nagorny.mos.ru/presscenter/news/detail/8854499.html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854499.html" TargetMode="External" /><Relationship Type="http://schemas.openxmlformats.org/officeDocument/2006/relationships/hyperlink" Id="rId20" Target="https://news.bibliouao.ru/ss2104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854499.html" TargetMode="External" /><Relationship Type="http://schemas.openxmlformats.org/officeDocument/2006/relationships/hyperlink" Id="rId20" Target="https://news.bibliouao.ru/ss2104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2025-07-19T10:07:26Z</dcterms:created>
  <dcterms:modified xsi:type="dcterms:W3CDTF">2025-07-19T10:07:26Z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